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0DB6C6" w14:textId="77777777" w:rsidR="00C56AA7" w:rsidRPr="002A1229" w:rsidRDefault="000472A4" w:rsidP="002A1229">
      <w:pPr>
        <w:jc w:val="center"/>
        <w:rPr>
          <w:rFonts w:ascii="Arial" w:hAnsi="Arial" w:cs="Arial"/>
          <w:b/>
          <w:sz w:val="24"/>
          <w:szCs w:val="24"/>
        </w:rPr>
      </w:pPr>
      <w:r w:rsidRPr="002A1229">
        <w:rPr>
          <w:rFonts w:ascii="Arial" w:hAnsi="Arial" w:cs="Arial"/>
          <w:b/>
          <w:sz w:val="24"/>
          <w:szCs w:val="24"/>
        </w:rPr>
        <w:t xml:space="preserve">Envolvendo a sustentabilidade na escola: mãos que </w:t>
      </w:r>
      <w:r w:rsidR="001B4656" w:rsidRPr="002A1229">
        <w:rPr>
          <w:rFonts w:ascii="Arial" w:hAnsi="Arial" w:cs="Arial"/>
          <w:b/>
          <w:sz w:val="24"/>
          <w:szCs w:val="24"/>
        </w:rPr>
        <w:t>transformam</w:t>
      </w:r>
    </w:p>
    <w:p w14:paraId="398DC19F" w14:textId="77777777" w:rsidR="002A1229" w:rsidRPr="002A1229" w:rsidRDefault="002A1229" w:rsidP="002A1229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2A1229">
        <w:rPr>
          <w:rFonts w:ascii="Arial" w:hAnsi="Arial" w:cs="Arial"/>
          <w:sz w:val="24"/>
          <w:szCs w:val="24"/>
        </w:rPr>
        <w:t>A educação ambiental é de extrema importância para valorizarmos os recursos naturais e sabermos usá-los de forma mais eficiente, econômica e racional. E ainda mais importante quando podemos realizar atividades educativas e ecológicas na escola.</w:t>
      </w:r>
    </w:p>
    <w:p w14:paraId="0E49BA6B" w14:textId="77777777" w:rsidR="002A1229" w:rsidRPr="002A1229" w:rsidRDefault="002A1229" w:rsidP="002A1229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2A1229">
        <w:rPr>
          <w:rFonts w:ascii="Arial" w:hAnsi="Arial" w:cs="Arial"/>
          <w:sz w:val="24"/>
          <w:szCs w:val="24"/>
        </w:rPr>
        <w:t>Podemos perceber que no decorrer do nosso dia a dia que o lixo é responsável por um dos mais graves problemas ambientais, visto que a educação é uma das ferramentas principais no processo de transformação não só do aluno, mais em toda a sociedade, sendo um papel central, uma vez que consegue atingir a maioria da parcela social.</w:t>
      </w:r>
    </w:p>
    <w:p w14:paraId="3D81638D" w14:textId="78855A78" w:rsidR="002A1229" w:rsidRPr="002A1229" w:rsidRDefault="002A1229" w:rsidP="002A1229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2A1229">
        <w:rPr>
          <w:rFonts w:ascii="Arial" w:hAnsi="Arial" w:cs="Arial"/>
          <w:sz w:val="24"/>
          <w:szCs w:val="24"/>
        </w:rPr>
        <w:t>Sendo uns dos fatores que a maioria dos produtos estão ficando cada vez mais caros, então o foco é economizar. E com uma perspectiva que podemos sim mudar os nossos hábitos, utilizando as fontes de energia renováveis e sustentáveis e, controlar a utilização de água procurando evitar o gasto desnecessário.</w:t>
      </w:r>
    </w:p>
    <w:p w14:paraId="45A3E196" w14:textId="77777777" w:rsidR="002A1229" w:rsidRPr="002A1229" w:rsidRDefault="002A1229" w:rsidP="002A1229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2A1229">
        <w:rPr>
          <w:rFonts w:ascii="Arial" w:hAnsi="Arial" w:cs="Arial"/>
          <w:sz w:val="24"/>
          <w:szCs w:val="24"/>
        </w:rPr>
        <w:t>Cada vez mais precisamos envolver os alunos em projetos voltados para a sustentabilidade, pois vivemos em uma era de grande consumismo.</w:t>
      </w:r>
    </w:p>
    <w:p w14:paraId="3B1204F8" w14:textId="77777777" w:rsidR="002A1229" w:rsidRPr="002A1229" w:rsidRDefault="002A1229" w:rsidP="002A1229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2A1229">
        <w:rPr>
          <w:rFonts w:ascii="Arial" w:hAnsi="Arial" w:cs="Arial"/>
          <w:sz w:val="24"/>
          <w:szCs w:val="24"/>
        </w:rPr>
        <w:t>Precisamos priorizar atitudes em nosso cotidiano que tornem uteis para que possamos reduzir o consumo exagerado de diversos tipos de produtos. E com isso conscientizar que precisamos fundamentalmente da natureza para sobreviver e com os elementos indispensáveis a vida como: água, ar, solo, alimento entre outras riquezas que somente a natureza nos proporciona.</w:t>
      </w:r>
    </w:p>
    <w:p w14:paraId="3D5570E4" w14:textId="77777777" w:rsidR="002A1229" w:rsidRPr="002A1229" w:rsidRDefault="002A1229" w:rsidP="002A1229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2A1229">
        <w:rPr>
          <w:rFonts w:ascii="Arial" w:hAnsi="Arial" w:cs="Arial"/>
          <w:sz w:val="24"/>
          <w:szCs w:val="24"/>
        </w:rPr>
        <w:t>A escola há um tempo vem desenvolvendo algumas voltadas para a sustentabilidade como: coleta de óleo de cozinha usado, coleta de lixo. Com isso, desenvolvemos na escola uma gincana ecológica, onde os alunos confeccionaram mascotes com material reciclável.</w:t>
      </w:r>
    </w:p>
    <w:p w14:paraId="2EEC9885" w14:textId="77777777" w:rsidR="002A1229" w:rsidRPr="002A1229" w:rsidRDefault="002A1229" w:rsidP="002A1229">
      <w:pPr>
        <w:ind w:firstLine="708"/>
        <w:jc w:val="both"/>
        <w:rPr>
          <w:rFonts w:ascii="Arial" w:hAnsi="Arial" w:cs="Arial"/>
          <w:sz w:val="24"/>
          <w:szCs w:val="24"/>
        </w:rPr>
      </w:pPr>
    </w:p>
    <w:p w14:paraId="27D4F968" w14:textId="77777777" w:rsidR="002A1229" w:rsidRPr="002A1229" w:rsidRDefault="002A1229" w:rsidP="002A1229">
      <w:pPr>
        <w:jc w:val="both"/>
        <w:rPr>
          <w:rFonts w:ascii="Arial" w:hAnsi="Arial" w:cs="Arial"/>
          <w:sz w:val="24"/>
          <w:szCs w:val="24"/>
        </w:rPr>
      </w:pPr>
      <w:r w:rsidRPr="002A1229">
        <w:rPr>
          <w:rFonts w:ascii="Arial" w:hAnsi="Arial" w:cs="Arial"/>
          <w:b/>
          <w:bCs/>
          <w:sz w:val="24"/>
          <w:szCs w:val="24"/>
        </w:rPr>
        <w:t xml:space="preserve">JUSTIFICATIVA PARA CRIARMOS A GINCANA </w:t>
      </w:r>
    </w:p>
    <w:p w14:paraId="3070D4D0" w14:textId="77777777" w:rsidR="002A1229" w:rsidRPr="002A1229" w:rsidRDefault="002A1229" w:rsidP="002A1229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2A1229">
        <w:rPr>
          <w:rFonts w:ascii="Arial" w:hAnsi="Arial" w:cs="Arial"/>
          <w:sz w:val="24"/>
          <w:szCs w:val="24"/>
        </w:rPr>
        <w:t>Entre vários dos problemas ambientais mundiais, a questão do lixo, economia de energia elétrica e economia de água é uma grande preocupação, e diz respeito a cada um de nós. Abordar a problemática da produção e destinação do lixo no processo de educação é um desafio, cuja solução passa pela compreensão do indivíduo como parte atuante no meio em que vivemos.</w:t>
      </w:r>
    </w:p>
    <w:p w14:paraId="73A0F4B8" w14:textId="77777777" w:rsidR="002A1229" w:rsidRPr="002A1229" w:rsidRDefault="002A1229" w:rsidP="002A1229">
      <w:pPr>
        <w:pStyle w:val="Default"/>
        <w:ind w:firstLine="708"/>
        <w:jc w:val="both"/>
      </w:pPr>
      <w:r w:rsidRPr="002A1229">
        <w:t xml:space="preserve">A proposta é de trabalhar a reciclagem, economia de energia elétrica e água, na escola através de falas e relatos com uma ação educativa que visa investir numa mudança de hábitos e mentalidade como um elo para transformação da criança, com isso surgiu esse propósito de fazermos a GINCANA, para que o aluno tenha a possibilidade de aprender brincando, sendo conscientizado dos assuntos da atualidade e da importância de cuidar do meio ambiente. Essa não é uma tarefa difícil, onde cada um fazendo a sua parte podemos melhorar a nossa qualidade de vida e garantir um futuro mais saudável para toda humanidade. </w:t>
      </w:r>
    </w:p>
    <w:p w14:paraId="00D929CA" w14:textId="77777777" w:rsidR="002A1229" w:rsidRPr="002A1229" w:rsidRDefault="002A1229" w:rsidP="002A1229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2A1229">
        <w:rPr>
          <w:rFonts w:ascii="Arial" w:hAnsi="Arial" w:cs="Arial"/>
          <w:sz w:val="24"/>
          <w:szCs w:val="24"/>
        </w:rPr>
        <w:lastRenderedPageBreak/>
        <w:t>Assim, toda a comunidade escolar poderá participar forma conjunta e interdisciplinar, pois há uma grande importância da Educação Ambiental para contribuir com a formação de cidadãos, conscientes do seu papel na preservação do meio ambiente e aptos para tornar-se uma sociedade sustentável.</w:t>
      </w:r>
    </w:p>
    <w:p w14:paraId="2624D013" w14:textId="77777777" w:rsidR="002A1229" w:rsidRPr="002A1229" w:rsidRDefault="002A1229" w:rsidP="002A1229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2A1229">
        <w:rPr>
          <w:rFonts w:ascii="Arial" w:hAnsi="Arial" w:cs="Arial"/>
          <w:b/>
          <w:bCs/>
          <w:sz w:val="24"/>
          <w:szCs w:val="24"/>
        </w:rPr>
        <w:t>OBJETIVO GERAL</w:t>
      </w:r>
    </w:p>
    <w:p w14:paraId="6D4F2A63" w14:textId="77777777" w:rsidR="002A1229" w:rsidRPr="002A1229" w:rsidRDefault="002A1229" w:rsidP="002A1229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2A1229">
        <w:rPr>
          <w:rFonts w:ascii="Arial" w:hAnsi="Arial" w:cs="Arial"/>
          <w:sz w:val="24"/>
          <w:szCs w:val="24"/>
        </w:rPr>
        <w:t>Proporcionar aos alunos através da gincana, conhecimentos que permitam perceber como agentes construtores da história pessoal e da sua comunidade em um todo, compreendendo a importância da reciclagem, da economia de energia elétrica e economia de água.</w:t>
      </w:r>
    </w:p>
    <w:p w14:paraId="111A1A3B" w14:textId="77777777" w:rsidR="002A1229" w:rsidRPr="002A1229" w:rsidRDefault="002A1229" w:rsidP="002A1229">
      <w:pPr>
        <w:jc w:val="both"/>
        <w:rPr>
          <w:rFonts w:ascii="Arial" w:hAnsi="Arial" w:cs="Arial"/>
          <w:sz w:val="24"/>
          <w:szCs w:val="24"/>
        </w:rPr>
      </w:pPr>
    </w:p>
    <w:p w14:paraId="316D07DA" w14:textId="77777777" w:rsidR="002A1229" w:rsidRPr="002A1229" w:rsidRDefault="002A1229" w:rsidP="002A1229">
      <w:pPr>
        <w:pStyle w:val="Default"/>
        <w:jc w:val="both"/>
      </w:pPr>
    </w:p>
    <w:p w14:paraId="3ED2F56F" w14:textId="77777777" w:rsidR="002A1229" w:rsidRPr="002A1229" w:rsidRDefault="002A1229" w:rsidP="002A1229">
      <w:pPr>
        <w:pStyle w:val="Default"/>
        <w:jc w:val="both"/>
      </w:pPr>
      <w:r w:rsidRPr="002A1229">
        <w:rPr>
          <w:b/>
          <w:bCs/>
        </w:rPr>
        <w:t xml:space="preserve">METODOLOGIA </w:t>
      </w:r>
    </w:p>
    <w:p w14:paraId="3E1E88DA" w14:textId="77777777" w:rsidR="002A1229" w:rsidRPr="002A1229" w:rsidRDefault="002A1229" w:rsidP="002A1229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2A1229">
        <w:rPr>
          <w:rFonts w:ascii="Arial" w:hAnsi="Arial" w:cs="Arial"/>
          <w:sz w:val="24"/>
          <w:szCs w:val="24"/>
        </w:rPr>
        <w:t>O projeto será aplicado com todas as turmas da escola de 1º ano ao 5 º ano das séries iniciais e de 6º ano ao 9º ano dos anos finais.</w:t>
      </w:r>
    </w:p>
    <w:p w14:paraId="3474F1C1" w14:textId="77777777" w:rsidR="002A1229" w:rsidRPr="002A1229" w:rsidRDefault="002A1229" w:rsidP="002A1229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2A1229">
        <w:rPr>
          <w:rFonts w:ascii="Arial" w:hAnsi="Arial" w:cs="Arial"/>
          <w:sz w:val="24"/>
          <w:szCs w:val="24"/>
        </w:rPr>
        <w:t xml:space="preserve">A premiação será destinada de duas formas para uma turma das séries iniciais e outra turma dos anos finais. </w:t>
      </w:r>
    </w:p>
    <w:p w14:paraId="056B5BCC" w14:textId="77777777" w:rsidR="002A1229" w:rsidRPr="002A1229" w:rsidRDefault="002A1229" w:rsidP="002A1229">
      <w:pPr>
        <w:jc w:val="both"/>
        <w:rPr>
          <w:rFonts w:ascii="Arial" w:hAnsi="Arial" w:cs="Arial"/>
          <w:sz w:val="24"/>
          <w:szCs w:val="24"/>
        </w:rPr>
      </w:pPr>
    </w:p>
    <w:p w14:paraId="02AD5D0E" w14:textId="77777777" w:rsidR="002A1229" w:rsidRPr="002A1229" w:rsidRDefault="002A1229" w:rsidP="002A1229">
      <w:pPr>
        <w:jc w:val="both"/>
        <w:rPr>
          <w:rFonts w:ascii="Arial" w:hAnsi="Arial" w:cs="Arial"/>
          <w:sz w:val="24"/>
          <w:szCs w:val="24"/>
        </w:rPr>
      </w:pPr>
      <w:r w:rsidRPr="002A1229">
        <w:rPr>
          <w:rFonts w:ascii="Arial" w:hAnsi="Arial" w:cs="Arial"/>
          <w:sz w:val="24"/>
          <w:szCs w:val="24"/>
        </w:rPr>
        <w:t>CRONOGRAMA</w:t>
      </w:r>
    </w:p>
    <w:p w14:paraId="4FD7A18D" w14:textId="77777777" w:rsidR="002A1229" w:rsidRPr="002A1229" w:rsidRDefault="002A1229" w:rsidP="002A1229">
      <w:pPr>
        <w:pStyle w:val="Default"/>
        <w:jc w:val="both"/>
      </w:pPr>
    </w:p>
    <w:p w14:paraId="1E5D724C" w14:textId="77777777" w:rsidR="002A1229" w:rsidRPr="002A1229" w:rsidRDefault="002A1229" w:rsidP="002A1229">
      <w:pPr>
        <w:pStyle w:val="Default"/>
        <w:jc w:val="both"/>
      </w:pPr>
      <w:r w:rsidRPr="002A1229">
        <w:rPr>
          <w:b/>
          <w:bCs/>
        </w:rPr>
        <w:t xml:space="preserve">METODOLOGIA </w:t>
      </w:r>
    </w:p>
    <w:p w14:paraId="01F69073" w14:textId="3FF148CE" w:rsidR="002A1229" w:rsidRPr="002A1229" w:rsidRDefault="002A1229" w:rsidP="002A1229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2A1229">
        <w:rPr>
          <w:rFonts w:ascii="Arial" w:hAnsi="Arial" w:cs="Arial"/>
          <w:sz w:val="24"/>
          <w:szCs w:val="24"/>
        </w:rPr>
        <w:t xml:space="preserve">A gincana terá </w:t>
      </w:r>
      <w:r w:rsidRPr="002A1229">
        <w:rPr>
          <w:rFonts w:ascii="Arial" w:hAnsi="Arial" w:cs="Arial"/>
          <w:sz w:val="24"/>
          <w:szCs w:val="24"/>
        </w:rPr>
        <w:t>início</w:t>
      </w:r>
      <w:r w:rsidRPr="002A1229">
        <w:rPr>
          <w:rFonts w:ascii="Arial" w:hAnsi="Arial" w:cs="Arial"/>
          <w:sz w:val="24"/>
          <w:szCs w:val="24"/>
        </w:rPr>
        <w:t xml:space="preserve"> no dia 02 de agosto e seu término será no dia 30 de novembro de 2021. </w:t>
      </w:r>
    </w:p>
    <w:p w14:paraId="55B5C685" w14:textId="020D9E7E" w:rsidR="002A1229" w:rsidRPr="002A1229" w:rsidRDefault="002A1229" w:rsidP="002A122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bookmarkStart w:id="0" w:name="_GoBack"/>
      <w:bookmarkEnd w:id="0"/>
    </w:p>
    <w:sectPr w:rsidR="002A1229" w:rsidRPr="002A122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2A4"/>
    <w:rsid w:val="000472A4"/>
    <w:rsid w:val="00164CB5"/>
    <w:rsid w:val="001B4656"/>
    <w:rsid w:val="002A1229"/>
    <w:rsid w:val="002A63F7"/>
    <w:rsid w:val="00C10915"/>
    <w:rsid w:val="00C56AA7"/>
    <w:rsid w:val="00E30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E2463"/>
  <w15:chartTrackingRefBased/>
  <w15:docId w15:val="{F916CE3F-533F-424B-AAF7-06369C8EC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2A122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569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2021-08-02T23:55:00Z</dcterms:created>
  <dcterms:modified xsi:type="dcterms:W3CDTF">2021-09-20T13:39:00Z</dcterms:modified>
</cp:coreProperties>
</file>