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A7" w:rsidRPr="009712D9" w:rsidRDefault="00EB1DA7" w:rsidP="00EB1DA7">
      <w:pPr>
        <w:rPr>
          <w:rFonts w:ascii="Arial" w:hAnsi="Arial" w:cs="Arial"/>
          <w:sz w:val="32"/>
          <w:szCs w:val="32"/>
        </w:rPr>
      </w:pPr>
      <w:r w:rsidRPr="009712D9">
        <w:rPr>
          <w:sz w:val="32"/>
          <w:szCs w:val="32"/>
        </w:rPr>
        <w:t xml:space="preserve">   </w:t>
      </w:r>
      <w:r>
        <w:rPr>
          <w:sz w:val="32"/>
          <w:szCs w:val="32"/>
        </w:rPr>
        <w:t xml:space="preserve">                 </w:t>
      </w:r>
      <w:r w:rsidRPr="009712D9">
        <w:rPr>
          <w:sz w:val="32"/>
          <w:szCs w:val="32"/>
        </w:rPr>
        <w:t xml:space="preserve">  </w:t>
      </w:r>
      <w:r w:rsidRPr="009712D9">
        <w:rPr>
          <w:rFonts w:ascii="Arial" w:hAnsi="Arial" w:cs="Arial"/>
          <w:sz w:val="32"/>
          <w:szCs w:val="32"/>
        </w:rPr>
        <w:t xml:space="preserve">Projeto </w:t>
      </w:r>
      <w:proofErr w:type="spellStart"/>
      <w:r w:rsidRPr="009712D9">
        <w:rPr>
          <w:rFonts w:ascii="Arial" w:hAnsi="Arial" w:cs="Arial"/>
          <w:sz w:val="32"/>
          <w:szCs w:val="32"/>
        </w:rPr>
        <w:t>Edukatu</w:t>
      </w:r>
      <w:proofErr w:type="spellEnd"/>
      <w:r w:rsidRPr="009712D9">
        <w:rPr>
          <w:rFonts w:ascii="Arial" w:hAnsi="Arial" w:cs="Arial"/>
          <w:sz w:val="32"/>
          <w:szCs w:val="32"/>
        </w:rPr>
        <w:t>- Estilos sustentáveis de vida</w:t>
      </w:r>
    </w:p>
    <w:p w:rsidR="00EB1DA7" w:rsidRPr="009712D9" w:rsidRDefault="00EB1DA7" w:rsidP="00EB1DA7">
      <w:pPr>
        <w:rPr>
          <w:rFonts w:ascii="Arial" w:hAnsi="Arial" w:cs="Arial"/>
          <w:sz w:val="32"/>
          <w:szCs w:val="32"/>
        </w:rPr>
      </w:pPr>
      <w:r>
        <w:rPr>
          <w:rFonts w:ascii="Arial" w:hAnsi="Arial" w:cs="Arial"/>
          <w:b/>
          <w:sz w:val="24"/>
          <w:szCs w:val="24"/>
        </w:rPr>
        <w:t xml:space="preserve">                                              </w:t>
      </w:r>
      <w:r>
        <w:rPr>
          <w:rFonts w:ascii="Arial" w:hAnsi="Arial" w:cs="Arial"/>
          <w:sz w:val="28"/>
          <w:szCs w:val="28"/>
        </w:rPr>
        <w:t xml:space="preserve"> </w:t>
      </w:r>
      <w:r w:rsidRPr="009712D9">
        <w:rPr>
          <w:rFonts w:ascii="Arial" w:hAnsi="Arial" w:cs="Arial"/>
          <w:b/>
          <w:sz w:val="32"/>
          <w:szCs w:val="32"/>
        </w:rPr>
        <w:t>Caminhos da energia</w:t>
      </w:r>
    </w:p>
    <w:p w:rsidR="00EB1DA7" w:rsidRDefault="00EB1DA7" w:rsidP="00EB1DA7">
      <w:pPr>
        <w:spacing w:line="360" w:lineRule="auto"/>
        <w:jc w:val="both"/>
        <w:rPr>
          <w:rFonts w:ascii="Arial" w:hAnsi="Arial" w:cs="Arial"/>
          <w:sz w:val="28"/>
          <w:szCs w:val="28"/>
        </w:rPr>
      </w:pPr>
      <w:r w:rsidRPr="00B06972">
        <w:rPr>
          <w:rFonts w:ascii="Arial" w:hAnsi="Arial" w:cs="Arial"/>
          <w:b/>
          <w:sz w:val="24"/>
          <w:szCs w:val="24"/>
        </w:rPr>
        <w:t>Introdução:</w:t>
      </w:r>
      <w:r>
        <w:rPr>
          <w:rFonts w:ascii="Arial" w:hAnsi="Arial" w:cs="Arial"/>
          <w:sz w:val="28"/>
          <w:szCs w:val="28"/>
        </w:rPr>
        <w:t xml:space="preserve"> </w:t>
      </w:r>
    </w:p>
    <w:p w:rsidR="00EB1DA7" w:rsidRPr="00D34E86" w:rsidRDefault="00EB1DA7" w:rsidP="00EB1DA7">
      <w:pPr>
        <w:spacing w:line="360" w:lineRule="auto"/>
        <w:jc w:val="both"/>
        <w:rPr>
          <w:rFonts w:ascii="Arial" w:hAnsi="Arial" w:cs="Arial"/>
          <w:sz w:val="24"/>
          <w:szCs w:val="24"/>
        </w:rPr>
      </w:pPr>
      <w:bookmarkStart w:id="0" w:name="_GoBack"/>
      <w:bookmarkEnd w:id="0"/>
      <w:r w:rsidRPr="00D34E86">
        <w:rPr>
          <w:rFonts w:ascii="Arial" w:hAnsi="Arial" w:cs="Arial"/>
          <w:sz w:val="24"/>
          <w:szCs w:val="24"/>
        </w:rPr>
        <w:t>A energia elétrica é essencial para o desenvolvimento econômico e social de todas as nações, além de trazer conforto e bem estar para nossa vida diária.</w:t>
      </w:r>
    </w:p>
    <w:p w:rsidR="00EB1DA7" w:rsidRPr="00D34E86" w:rsidRDefault="00EB1DA7" w:rsidP="00EB1DA7">
      <w:pPr>
        <w:spacing w:line="360" w:lineRule="auto"/>
        <w:jc w:val="both"/>
        <w:rPr>
          <w:rFonts w:ascii="Arial" w:hAnsi="Arial" w:cs="Arial"/>
          <w:sz w:val="24"/>
          <w:szCs w:val="24"/>
        </w:rPr>
      </w:pPr>
      <w:r w:rsidRPr="00D34E86">
        <w:rPr>
          <w:rFonts w:ascii="Arial" w:hAnsi="Arial" w:cs="Arial"/>
          <w:sz w:val="24"/>
          <w:szCs w:val="24"/>
        </w:rPr>
        <w:t>Este projeto é uma importante iniciativa de promover o uso eficiente de energia elétrica e reduzir o seu desperdício.</w:t>
      </w:r>
    </w:p>
    <w:p w:rsidR="00EB1DA7" w:rsidRPr="00D34E86" w:rsidRDefault="00EB1DA7" w:rsidP="00EB1DA7">
      <w:pPr>
        <w:spacing w:line="360" w:lineRule="auto"/>
        <w:jc w:val="both"/>
        <w:rPr>
          <w:rFonts w:ascii="Arial" w:hAnsi="Arial" w:cs="Arial"/>
          <w:sz w:val="24"/>
          <w:szCs w:val="24"/>
        </w:rPr>
      </w:pPr>
      <w:r w:rsidRPr="00D34E86">
        <w:rPr>
          <w:rFonts w:ascii="Arial" w:hAnsi="Arial" w:cs="Arial"/>
          <w:sz w:val="24"/>
          <w:szCs w:val="24"/>
        </w:rPr>
        <w:t>Discutindo o uso crescente da energia e tratando de questões ligadas ao desenvolvimento sustentável propomos diferentes atividades que envolvem pesquisas, representações por meio de desenhos, vídeos informativos, experiências, produções, cartazes, enfim, práticas lúdicas por meio das quais os alunos aprendam vivenciando o consumo consciente que uma vez aprendido possa ser perpetuado junto às famílias.</w:t>
      </w:r>
    </w:p>
    <w:p w:rsidR="00EB1DA7" w:rsidRPr="00EB1DA7" w:rsidRDefault="00EB1DA7" w:rsidP="00EB1DA7">
      <w:pPr>
        <w:spacing w:line="360" w:lineRule="auto"/>
        <w:jc w:val="both"/>
        <w:rPr>
          <w:rFonts w:ascii="Arial" w:hAnsi="Arial" w:cs="Arial"/>
          <w:sz w:val="24"/>
          <w:szCs w:val="24"/>
        </w:rPr>
      </w:pPr>
      <w:r w:rsidRPr="00B06972">
        <w:rPr>
          <w:rFonts w:ascii="Arial" w:hAnsi="Arial" w:cs="Arial"/>
          <w:b/>
          <w:sz w:val="24"/>
          <w:szCs w:val="24"/>
        </w:rPr>
        <w:t>Justificativa:</w:t>
      </w:r>
      <w:r>
        <w:rPr>
          <w:rFonts w:ascii="Arial" w:hAnsi="Arial" w:cs="Arial"/>
          <w:b/>
          <w:sz w:val="24"/>
          <w:szCs w:val="24"/>
        </w:rPr>
        <w:t xml:space="preserve"> </w:t>
      </w:r>
    </w:p>
    <w:p w:rsidR="00EB1DA7" w:rsidRDefault="00EB1DA7" w:rsidP="00EB1DA7">
      <w:pPr>
        <w:spacing w:line="360" w:lineRule="auto"/>
        <w:jc w:val="both"/>
        <w:rPr>
          <w:rFonts w:ascii="Arial" w:hAnsi="Arial" w:cs="Arial"/>
          <w:sz w:val="24"/>
          <w:szCs w:val="24"/>
        </w:rPr>
      </w:pPr>
      <w:r w:rsidRPr="00B06972">
        <w:rPr>
          <w:rFonts w:ascii="Arial" w:hAnsi="Arial" w:cs="Arial"/>
          <w:sz w:val="24"/>
          <w:szCs w:val="24"/>
        </w:rPr>
        <w:t>Quando se fala em preservação dos recursos naturais do planeta e em uso eficiente da energia elétrica os diálogos apontam o desenvolvimento sustentável como condição essencial para conciliar as necessidades econômicas, sociais e ambientai</w:t>
      </w:r>
      <w:r>
        <w:rPr>
          <w:rFonts w:ascii="Arial" w:hAnsi="Arial" w:cs="Arial"/>
          <w:sz w:val="24"/>
          <w:szCs w:val="24"/>
        </w:rPr>
        <w:t>s.</w:t>
      </w:r>
    </w:p>
    <w:p w:rsidR="00EB1DA7" w:rsidRDefault="00EB1DA7" w:rsidP="00EB1DA7">
      <w:pPr>
        <w:spacing w:line="360" w:lineRule="auto"/>
        <w:jc w:val="both"/>
        <w:rPr>
          <w:rFonts w:ascii="Arial" w:hAnsi="Arial" w:cs="Arial"/>
          <w:sz w:val="24"/>
          <w:szCs w:val="24"/>
        </w:rPr>
      </w:pPr>
      <w:r>
        <w:rPr>
          <w:rFonts w:ascii="Arial" w:hAnsi="Arial" w:cs="Arial"/>
          <w:sz w:val="24"/>
          <w:szCs w:val="24"/>
        </w:rPr>
        <w:t xml:space="preserve">O papel social da escola e trazer para dentro da sala de aula temas pertinentes à vida do aluno visando </w:t>
      </w:r>
      <w:proofErr w:type="gramStart"/>
      <w:r>
        <w:rPr>
          <w:rFonts w:ascii="Arial" w:hAnsi="Arial" w:cs="Arial"/>
          <w:sz w:val="24"/>
          <w:szCs w:val="24"/>
        </w:rPr>
        <w:t>a</w:t>
      </w:r>
      <w:proofErr w:type="gramEnd"/>
      <w:r>
        <w:rPr>
          <w:rFonts w:ascii="Arial" w:hAnsi="Arial" w:cs="Arial"/>
          <w:sz w:val="24"/>
          <w:szCs w:val="24"/>
        </w:rPr>
        <w:t xml:space="preserve"> vida cidadã e consciente, sendo necessário para tanto, o acesso à informação como também o compromisso e a ciência de seus deveres e direitos.</w:t>
      </w:r>
    </w:p>
    <w:p w:rsidR="00EB1DA7" w:rsidRDefault="00EB1DA7" w:rsidP="00EB1DA7">
      <w:pPr>
        <w:spacing w:line="360" w:lineRule="auto"/>
        <w:jc w:val="both"/>
        <w:rPr>
          <w:rFonts w:ascii="Arial" w:hAnsi="Arial" w:cs="Arial"/>
          <w:sz w:val="24"/>
          <w:szCs w:val="24"/>
        </w:rPr>
      </w:pPr>
      <w:r>
        <w:rPr>
          <w:rFonts w:ascii="Arial" w:hAnsi="Arial" w:cs="Arial"/>
          <w:sz w:val="24"/>
          <w:szCs w:val="24"/>
        </w:rPr>
        <w:t>Para que isso aconteça se faz necessário um trabalho de base envolvendo toda a escola, desde os anos iniciais até o fundamental II, de modo que uma vez que nossos alunos se apropriem dos conceitos e principalmente da necessidade do consumo consciente possam levar esses conhecimentos para toda a família.</w:t>
      </w:r>
    </w:p>
    <w:p w:rsidR="00C036B2" w:rsidRPr="007411F1" w:rsidRDefault="00EB1DA7" w:rsidP="007411F1">
      <w:pPr>
        <w:spacing w:line="360" w:lineRule="auto"/>
        <w:jc w:val="both"/>
        <w:rPr>
          <w:rFonts w:ascii="Arial" w:hAnsi="Arial" w:cs="Arial"/>
          <w:sz w:val="24"/>
          <w:szCs w:val="24"/>
        </w:rPr>
      </w:pPr>
      <w:r>
        <w:rPr>
          <w:rFonts w:ascii="Arial" w:hAnsi="Arial" w:cs="Arial"/>
          <w:sz w:val="24"/>
          <w:szCs w:val="24"/>
        </w:rPr>
        <w:t>Promover o desenvolvimento sustentável significa atender às necessidades da população sem comprometer as ne</w:t>
      </w:r>
      <w:r w:rsidR="007411F1">
        <w:rPr>
          <w:rFonts w:ascii="Arial" w:hAnsi="Arial" w:cs="Arial"/>
          <w:sz w:val="24"/>
          <w:szCs w:val="24"/>
        </w:rPr>
        <w:t>cessidades das futuras gerações.</w:t>
      </w:r>
    </w:p>
    <w:sectPr w:rsidR="00C036B2" w:rsidRPr="007411F1" w:rsidSect="00A86B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1DA7"/>
    <w:rsid w:val="003C50A7"/>
    <w:rsid w:val="00646292"/>
    <w:rsid w:val="006F3FE3"/>
    <w:rsid w:val="007411F1"/>
    <w:rsid w:val="00A86B00"/>
    <w:rsid w:val="00EB1D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A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1498</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2016-11-02T21:25:00Z</dcterms:created>
  <dcterms:modified xsi:type="dcterms:W3CDTF">2016-11-02T21:36:00Z</dcterms:modified>
</cp:coreProperties>
</file>